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A2C166" w14:textId="77777777" w:rsidR="00A936E7" w:rsidRPr="00A473A0" w:rsidRDefault="00A936E7" w:rsidP="00A936E7">
      <w:pPr>
        <w:pStyle w:val="Heading3"/>
        <w:jc w:val="right"/>
      </w:pPr>
      <w:bookmarkStart w:id="0" w:name="_Toc70529548"/>
      <w:r w:rsidRPr="00A473A0">
        <w:t>Anexa 2.3.a - Declarație pe proprie răspundere privind evitarea dublei finanțări – categoria F. Personal didactic din învățământul preuniversitar</w:t>
      </w:r>
      <w:bookmarkEnd w:id="0"/>
    </w:p>
    <w:p w14:paraId="42E22153" w14:textId="77777777" w:rsidR="00A936E7" w:rsidRPr="00A473A0" w:rsidRDefault="00A936E7" w:rsidP="00A936E7">
      <w:pPr>
        <w:spacing w:after="0"/>
        <w:ind w:left="1420" w:right="-22" w:hanging="1420"/>
        <w:jc w:val="both"/>
        <w:rPr>
          <w:rFonts w:asciiTheme="minorHAnsi" w:hAnsiTheme="minorHAnsi" w:cstheme="minorHAnsi"/>
          <w:sz w:val="24"/>
          <w:szCs w:val="24"/>
        </w:rPr>
      </w:pPr>
    </w:p>
    <w:p w14:paraId="78253AA0" w14:textId="77777777" w:rsidR="00A936E7" w:rsidRPr="00A473A0" w:rsidRDefault="00A936E7" w:rsidP="00A936E7">
      <w:pPr>
        <w:spacing w:after="0"/>
        <w:ind w:firstLine="357"/>
        <w:jc w:val="center"/>
        <w:rPr>
          <w:rFonts w:asciiTheme="minorHAnsi" w:hAnsiTheme="minorHAnsi" w:cstheme="minorHAnsi"/>
          <w:b/>
          <w:sz w:val="28"/>
          <w:szCs w:val="28"/>
        </w:rPr>
      </w:pPr>
      <w:r w:rsidRPr="00A473A0">
        <w:rPr>
          <w:rFonts w:asciiTheme="minorHAnsi" w:hAnsiTheme="minorHAnsi" w:cstheme="minorHAnsi"/>
          <w:b/>
          <w:sz w:val="28"/>
          <w:szCs w:val="28"/>
        </w:rPr>
        <w:t>DECLARAȚIE PE PROPRIA RĂSPUNDERE PRIVIND DUBLĂ FINANȚARE</w:t>
      </w:r>
    </w:p>
    <w:p w14:paraId="47470549" w14:textId="77777777" w:rsidR="00A936E7" w:rsidRPr="00A473A0" w:rsidRDefault="00A936E7" w:rsidP="00A936E7">
      <w:pPr>
        <w:spacing w:after="0"/>
        <w:ind w:firstLine="357"/>
        <w:jc w:val="center"/>
        <w:rPr>
          <w:rFonts w:asciiTheme="minorHAnsi" w:hAnsiTheme="minorHAnsi" w:cstheme="minorHAnsi"/>
          <w:b/>
          <w:sz w:val="28"/>
          <w:szCs w:val="28"/>
        </w:rPr>
      </w:pPr>
      <w:r w:rsidRPr="00A473A0">
        <w:rPr>
          <w:rFonts w:asciiTheme="minorHAnsi" w:hAnsiTheme="minorHAnsi" w:cstheme="minorHAnsi"/>
          <w:i/>
          <w:sz w:val="24"/>
          <w:szCs w:val="24"/>
        </w:rPr>
        <w:t>categoria F. Personal didactic din învățământul preuniversitar</w:t>
      </w:r>
    </w:p>
    <w:p w14:paraId="0AA2906C" w14:textId="77777777" w:rsidR="00A936E7" w:rsidRPr="00A473A0" w:rsidRDefault="00A936E7" w:rsidP="00A936E7">
      <w:pPr>
        <w:spacing w:after="0"/>
        <w:ind w:firstLine="357"/>
        <w:jc w:val="center"/>
        <w:rPr>
          <w:rFonts w:asciiTheme="minorHAnsi" w:hAnsiTheme="minorHAnsi" w:cstheme="minorHAnsi"/>
          <w:b/>
          <w:sz w:val="28"/>
          <w:szCs w:val="28"/>
        </w:rPr>
      </w:pPr>
    </w:p>
    <w:p w14:paraId="198B3CFA" w14:textId="77777777" w:rsidR="00A936E7" w:rsidRPr="00A473A0" w:rsidRDefault="00A936E7" w:rsidP="00A936E7">
      <w:pPr>
        <w:spacing w:after="0"/>
        <w:ind w:firstLine="709"/>
        <w:jc w:val="both"/>
        <w:rPr>
          <w:rFonts w:asciiTheme="minorHAnsi" w:hAnsiTheme="minorHAnsi" w:cstheme="minorHAnsi"/>
          <w:sz w:val="24"/>
          <w:szCs w:val="24"/>
        </w:rPr>
      </w:pPr>
      <w:r w:rsidRPr="00A473A0">
        <w:rPr>
          <w:rFonts w:asciiTheme="minorHAnsi" w:hAnsiTheme="minorHAnsi" w:cstheme="minorHAnsi"/>
          <w:sz w:val="24"/>
          <w:szCs w:val="24"/>
        </w:rPr>
        <w:t xml:space="preserve">Subsemnatul/a (numele, inițiala tatălui și prenumele) …………...........……………………….…. ................................................ cu domiciliul stabil în localitatea ………………………, strada ……………………., nr. …….., bl. ……., ap. ……., sc. ……….., județul …………………, telefon …………………….., email ………………………………………………., posesor/posesoare a BI/CI seria ….., nr. ……….., eliberat/ă de …………………....,  CNP ………………….………....,   în calitate de beneficiar/ă  al proiectului „Acțiuni pentru Dobândirea competențelor cheie prin Șanse egale la educație” – POCU/665/6/23/134153, contract de finanțare 14817/11.12.2020, cofinanțat din Fondul Social European prin Programul Operațional Capital Uman 2014–2020 implementat în parteneriat între Inspectoratul Școlar al Județului Mehedinți, Inspectoratul Școlar Județean Caraș-Severin, Centrul Școlar De Educație Incluzivă „Aurora” Reșița și Asociația GO-AHEAD, cunoscând dispozițiile articolului 292 Cod Penal cu privire la falsul în declarații, </w:t>
      </w:r>
      <w:r w:rsidRPr="00A473A0">
        <w:rPr>
          <w:rFonts w:asciiTheme="minorHAnsi" w:hAnsiTheme="minorHAnsi" w:cstheme="minorHAnsi"/>
          <w:b/>
          <w:sz w:val="24"/>
          <w:szCs w:val="24"/>
        </w:rPr>
        <w:t xml:space="preserve">declar pe proprie răspundere că, la momentul semnării acestei declarații, nu beneficiez măsuri similare </w:t>
      </w:r>
      <w:r w:rsidRPr="00A473A0">
        <w:rPr>
          <w:rFonts w:asciiTheme="minorHAnsi" w:hAnsiTheme="minorHAnsi" w:cstheme="minorHAnsi"/>
          <w:sz w:val="24"/>
          <w:szCs w:val="24"/>
        </w:rPr>
        <w:t>finanțate prin Fondul Social European, prin Programul Operațional Capital Uman 2014-2020, în cadrul proiectelor finanțate în apelul ”Școala pentru toți” (AP 6), respectiv apeluri din cadrul AP 4 – PI 9.ii (OS 4.1 și OS 4.2.), AP5 – PI 9.vi (OS 5.1 &amp;OS 5.2) sau din alte surse.</w:t>
      </w:r>
    </w:p>
    <w:p w14:paraId="0DAF1013" w14:textId="77777777" w:rsidR="00A936E7" w:rsidRPr="00A473A0" w:rsidRDefault="00A936E7" w:rsidP="00A936E7">
      <w:pPr>
        <w:spacing w:after="0"/>
        <w:ind w:firstLine="709"/>
        <w:jc w:val="both"/>
        <w:rPr>
          <w:rFonts w:asciiTheme="minorHAnsi" w:hAnsiTheme="minorHAnsi" w:cstheme="minorHAnsi"/>
          <w:sz w:val="24"/>
          <w:szCs w:val="24"/>
        </w:rPr>
      </w:pPr>
    </w:p>
    <w:p w14:paraId="100866CC" w14:textId="77777777" w:rsidR="00A936E7" w:rsidRPr="00A473A0" w:rsidRDefault="00A936E7" w:rsidP="00A936E7">
      <w:pPr>
        <w:spacing w:after="0"/>
        <w:ind w:firstLine="709"/>
        <w:jc w:val="both"/>
        <w:rPr>
          <w:rFonts w:asciiTheme="minorHAnsi" w:hAnsiTheme="minorHAnsi" w:cstheme="minorHAnsi"/>
          <w:sz w:val="24"/>
          <w:szCs w:val="24"/>
        </w:rPr>
      </w:pPr>
      <w:r w:rsidRPr="00A473A0">
        <w:rPr>
          <w:rFonts w:asciiTheme="minorHAnsi" w:hAnsiTheme="minorHAnsi" w:cstheme="minorHAnsi"/>
          <w:sz w:val="24"/>
          <w:szCs w:val="24"/>
        </w:rPr>
        <w:t>Prin măsuri similare se înțelege:</w:t>
      </w:r>
    </w:p>
    <w:p w14:paraId="2D5C54EF" w14:textId="77777777" w:rsidR="00A936E7" w:rsidRPr="00A473A0" w:rsidRDefault="00A936E7" w:rsidP="00A936E7">
      <w:pPr>
        <w:pStyle w:val="ListParagraph"/>
        <w:numPr>
          <w:ilvl w:val="0"/>
          <w:numId w:val="1"/>
        </w:numPr>
        <w:spacing w:after="0"/>
        <w:rPr>
          <w:rFonts w:asciiTheme="minorHAnsi" w:hAnsiTheme="minorHAnsi" w:cstheme="minorHAnsi"/>
          <w:color w:val="000000"/>
          <w:sz w:val="24"/>
          <w:szCs w:val="24"/>
        </w:rPr>
      </w:pPr>
      <w:r w:rsidRPr="00A473A0">
        <w:rPr>
          <w:rFonts w:asciiTheme="minorHAnsi" w:hAnsiTheme="minorHAnsi" w:cstheme="minorHAnsi"/>
          <w:color w:val="000000"/>
          <w:sz w:val="24"/>
          <w:szCs w:val="24"/>
        </w:rPr>
        <w:t>următoarele tipuri de programe de formare cu credite transferabile: ”Evaluarea și dezvoltarea personală a copiilor și elevilor” și/sau ”</w:t>
      </w:r>
      <w:r w:rsidRPr="00A473A0">
        <w:t xml:space="preserve"> </w:t>
      </w:r>
      <w:r w:rsidRPr="00A473A0">
        <w:rPr>
          <w:rFonts w:asciiTheme="minorHAnsi" w:hAnsiTheme="minorHAnsi" w:cstheme="minorHAnsi"/>
          <w:color w:val="000000"/>
          <w:sz w:val="24"/>
          <w:szCs w:val="24"/>
        </w:rPr>
        <w:t>Consilierea elevilor în vederea orientării școlare și profesionale de succes"</w:t>
      </w:r>
    </w:p>
    <w:p w14:paraId="4A3330D6" w14:textId="77777777" w:rsidR="00A936E7" w:rsidRPr="00A473A0" w:rsidRDefault="00A936E7" w:rsidP="00A936E7">
      <w:pPr>
        <w:spacing w:after="0"/>
        <w:ind w:firstLine="357"/>
        <w:jc w:val="both"/>
        <w:rPr>
          <w:rFonts w:asciiTheme="minorHAnsi" w:hAnsiTheme="minorHAnsi" w:cstheme="minorHAnsi"/>
          <w:sz w:val="24"/>
          <w:szCs w:val="24"/>
        </w:rPr>
      </w:pPr>
    </w:p>
    <w:p w14:paraId="28E55DAE" w14:textId="77777777" w:rsidR="00A936E7" w:rsidRPr="00A473A0" w:rsidRDefault="00A936E7" w:rsidP="00A936E7">
      <w:pPr>
        <w:spacing w:after="0"/>
        <w:ind w:firstLine="357"/>
        <w:jc w:val="both"/>
        <w:rPr>
          <w:rFonts w:asciiTheme="minorHAnsi" w:hAnsiTheme="minorHAnsi" w:cstheme="minorHAnsi"/>
          <w:sz w:val="24"/>
          <w:szCs w:val="24"/>
        </w:rPr>
      </w:pPr>
      <w:r w:rsidRPr="00A473A0">
        <w:rPr>
          <w:rFonts w:asciiTheme="minorHAnsi" w:hAnsiTheme="minorHAnsi" w:cstheme="minorHAnsi"/>
          <w:sz w:val="24"/>
          <w:szCs w:val="24"/>
        </w:rPr>
        <w:tab/>
        <w:t>Am luat la cunoștință că declarația în fals a subsemnatului(ei) atrage după sine excluderea din activitățile de care am beneficiat prin intermediul proiectului până la momentul descoperirii falsului.</w:t>
      </w:r>
    </w:p>
    <w:p w14:paraId="0247B12F" w14:textId="77777777" w:rsidR="00A936E7" w:rsidRPr="00A473A0" w:rsidRDefault="00A936E7" w:rsidP="00A936E7">
      <w:pPr>
        <w:spacing w:after="0"/>
        <w:jc w:val="both"/>
        <w:rPr>
          <w:rFonts w:asciiTheme="minorHAnsi" w:hAnsiTheme="minorHAnsi" w:cstheme="minorHAnsi"/>
          <w:sz w:val="24"/>
          <w:szCs w:val="24"/>
        </w:rPr>
      </w:pPr>
    </w:p>
    <w:p w14:paraId="34F57841" w14:textId="22FE0575" w:rsidR="006928A4" w:rsidRPr="00A473A0" w:rsidRDefault="00A936E7" w:rsidP="00A936E7">
      <w:pPr>
        <w:spacing w:after="0"/>
        <w:ind w:left="1420" w:right="-22" w:hanging="1420"/>
        <w:jc w:val="both"/>
        <w:rPr>
          <w:rFonts w:asciiTheme="minorHAnsi" w:hAnsiTheme="minorHAnsi" w:cstheme="minorHAnsi"/>
          <w:sz w:val="24"/>
          <w:szCs w:val="24"/>
        </w:rPr>
      </w:pPr>
      <w:r w:rsidRPr="00A473A0">
        <w:rPr>
          <w:rFonts w:asciiTheme="minorHAnsi" w:hAnsiTheme="minorHAnsi" w:cstheme="minorHAnsi"/>
          <w:sz w:val="24"/>
          <w:szCs w:val="24"/>
        </w:rPr>
        <w:t>Data: ...............................</w:t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  <w:t>Semnătura</w:t>
      </w:r>
    </w:p>
    <w:sectPr w:rsidR="006928A4" w:rsidRPr="00A473A0" w:rsidSect="006928A4">
      <w:headerReference w:type="default" r:id="rId8"/>
      <w:footerReference w:type="default" r:id="rId9"/>
      <w:pgSz w:w="11906" w:h="16838"/>
      <w:pgMar w:top="1440" w:right="1440" w:bottom="1440" w:left="1440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E1B716" w14:textId="77777777" w:rsidR="0066017E" w:rsidRDefault="0066017E" w:rsidP="006928A4">
      <w:pPr>
        <w:spacing w:after="0" w:line="240" w:lineRule="auto"/>
      </w:pPr>
      <w:r>
        <w:separator/>
      </w:r>
    </w:p>
  </w:endnote>
  <w:endnote w:type="continuationSeparator" w:id="0">
    <w:p w14:paraId="2CEDCA51" w14:textId="77777777" w:rsidR="0066017E" w:rsidRDefault="0066017E" w:rsidP="006928A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63977E" w14:textId="1DDA0FE4" w:rsidR="006928A4" w:rsidRDefault="006928A4" w:rsidP="006928A4">
    <w:pPr>
      <w:pStyle w:val="Footer"/>
      <w:jc w:val="right"/>
    </w:pPr>
    <w:r>
      <w:rPr>
        <w:noProof/>
      </w:rPr>
      <w:drawing>
        <wp:inline distT="0" distB="0" distL="0" distR="0" wp14:anchorId="51A06695" wp14:editId="118C4A48">
          <wp:extent cx="720000" cy="720000"/>
          <wp:effectExtent l="0" t="0" r="4445" b="4445"/>
          <wp:docPr id="16" name="Picture 16" descr="A picture containing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 descr="A picture containing logo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5CBD74" w14:textId="77777777" w:rsidR="0066017E" w:rsidRDefault="0066017E" w:rsidP="006928A4">
      <w:pPr>
        <w:spacing w:after="0" w:line="240" w:lineRule="auto"/>
      </w:pPr>
      <w:r>
        <w:separator/>
      </w:r>
    </w:p>
  </w:footnote>
  <w:footnote w:type="continuationSeparator" w:id="0">
    <w:p w14:paraId="18C9FA76" w14:textId="77777777" w:rsidR="0066017E" w:rsidRDefault="0066017E" w:rsidP="006928A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916" w:type="dxa"/>
      <w:jc w:val="center"/>
      <w:tblLayout w:type="fixed"/>
      <w:tblLook w:val="0400" w:firstRow="0" w:lastRow="0" w:firstColumn="0" w:lastColumn="0" w:noHBand="0" w:noVBand="1"/>
    </w:tblPr>
    <w:tblGrid>
      <w:gridCol w:w="3638"/>
      <w:gridCol w:w="3639"/>
      <w:gridCol w:w="3639"/>
    </w:tblGrid>
    <w:tr w:rsidR="006928A4" w:rsidRPr="00C57F49" w14:paraId="2B5FF2E6" w14:textId="77777777" w:rsidTr="00E33844">
      <w:trPr>
        <w:jc w:val="center"/>
      </w:trPr>
      <w:tc>
        <w:tcPr>
          <w:tcW w:w="3638" w:type="dxa"/>
          <w:shd w:val="clear" w:color="auto" w:fill="auto"/>
        </w:tcPr>
        <w:p w14:paraId="4D56A35B" w14:textId="77777777" w:rsidR="006928A4" w:rsidRPr="00C57F49" w:rsidRDefault="006928A4" w:rsidP="006928A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rPr>
              <w:color w:val="000000"/>
            </w:rPr>
          </w:pPr>
          <w:r w:rsidRPr="00C57F49">
            <w:rPr>
              <w:noProof/>
              <w:color w:val="000000"/>
              <w:lang w:eastAsia="en-GB"/>
            </w:rPr>
            <w:drawing>
              <wp:inline distT="0" distB="0" distL="0" distR="0" wp14:anchorId="323B5D4F" wp14:editId="2A77793D">
                <wp:extent cx="1371600" cy="1095375"/>
                <wp:effectExtent l="0" t="0" r="0" b="0"/>
                <wp:docPr id="9" name="image9.jpg" descr="logo UE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9.jpg" descr="logo UE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71600" cy="10953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639" w:type="dxa"/>
          <w:shd w:val="clear" w:color="auto" w:fill="auto"/>
        </w:tcPr>
        <w:p w14:paraId="0FC5B39A" w14:textId="77777777" w:rsidR="006928A4" w:rsidRPr="00C57F49" w:rsidRDefault="006928A4" w:rsidP="006928A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  <w:r w:rsidRPr="00C57F49">
            <w:rPr>
              <w:noProof/>
              <w:color w:val="000000"/>
              <w:lang w:eastAsia="en-GB"/>
            </w:rPr>
            <w:drawing>
              <wp:inline distT="0" distB="0" distL="0" distR="0" wp14:anchorId="4472F552" wp14:editId="093A34AB">
                <wp:extent cx="1095375" cy="1095375"/>
                <wp:effectExtent l="0" t="0" r="0" b="0"/>
                <wp:docPr id="10" name="image11.jpg" descr="logo GR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1.jpg" descr="logo GR"/>
                        <pic:cNvPicPr preferRelativeResize="0"/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95375" cy="10953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639" w:type="dxa"/>
          <w:shd w:val="clear" w:color="auto" w:fill="auto"/>
        </w:tcPr>
        <w:p w14:paraId="2E87D0BF" w14:textId="77777777" w:rsidR="006928A4" w:rsidRPr="00C57F49" w:rsidRDefault="006928A4" w:rsidP="006928A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right"/>
            <w:rPr>
              <w:color w:val="000000"/>
            </w:rPr>
          </w:pPr>
          <w:r w:rsidRPr="00C57F49">
            <w:rPr>
              <w:noProof/>
              <w:color w:val="000000"/>
              <w:lang w:eastAsia="en-GB"/>
            </w:rPr>
            <w:drawing>
              <wp:inline distT="0" distB="0" distL="0" distR="0" wp14:anchorId="19032A7D" wp14:editId="2981B0E3">
                <wp:extent cx="1190625" cy="1095375"/>
                <wp:effectExtent l="0" t="0" r="0" b="0"/>
                <wp:docPr id="11" name="image10.jpg" descr="logo IS-2014-2020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0.jpg" descr="logo IS-2014-2020"/>
                        <pic:cNvPicPr preferRelativeResize="0"/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90625" cy="10953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</w:tr>
  </w:tbl>
  <w:p w14:paraId="1AF62E49" w14:textId="77777777" w:rsidR="006928A4" w:rsidRPr="00C57F49" w:rsidRDefault="006928A4" w:rsidP="006928A4">
    <w:pPr>
      <w:pStyle w:val="Header"/>
      <w:ind w:left="-142"/>
      <w:jc w:val="center"/>
      <w:rPr>
        <w:sz w:val="20"/>
        <w:szCs w:val="20"/>
      </w:rPr>
    </w:pPr>
    <w:r w:rsidRPr="00C57F49">
      <w:rPr>
        <w:sz w:val="20"/>
        <w:szCs w:val="20"/>
      </w:rPr>
      <w:t>„Acțiuni pentru Dobândirea competențelor cheie prin Șanse egale la educație” – POCU/665/6/23/134153</w:t>
    </w:r>
  </w:p>
  <w:p w14:paraId="715A59FE" w14:textId="77777777" w:rsidR="006928A4" w:rsidRPr="00C57F49" w:rsidRDefault="006928A4" w:rsidP="006928A4">
    <w:pPr>
      <w:pStyle w:val="Header"/>
      <w:ind w:left="-142"/>
      <w:jc w:val="center"/>
      <w:rPr>
        <w:sz w:val="20"/>
        <w:szCs w:val="20"/>
      </w:rPr>
    </w:pPr>
    <w:r w:rsidRPr="00C57F49">
      <w:rPr>
        <w:sz w:val="20"/>
        <w:szCs w:val="20"/>
      </w:rPr>
      <w:t>Proiect cofinanțat din Fondul Social European prin Programul Operațional Capital Uman 2014-2020</w:t>
    </w:r>
  </w:p>
  <w:p w14:paraId="17BA80E4" w14:textId="77777777" w:rsidR="006928A4" w:rsidRDefault="006928A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46957E9"/>
    <w:multiLevelType w:val="multilevel"/>
    <w:tmpl w:val="8598AD12"/>
    <w:lvl w:ilvl="0">
      <w:start w:val="2"/>
      <w:numFmt w:val="bullet"/>
      <w:lvlText w:val="-"/>
      <w:lvlJc w:val="left"/>
      <w:pPr>
        <w:ind w:left="1069" w:hanging="360"/>
      </w:pPr>
      <w:rPr>
        <w:rFonts w:ascii="Arial Narrow" w:eastAsia="Arial Narrow" w:hAnsi="Arial Narrow" w:cs="Arial Narrow"/>
      </w:rPr>
    </w:lvl>
    <w:lvl w:ilvl="1">
      <w:start w:val="1"/>
      <w:numFmt w:val="bullet"/>
      <w:lvlText w:val="o"/>
      <w:lvlJc w:val="left"/>
      <w:pPr>
        <w:ind w:left="178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0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2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4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6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38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0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29" w:hanging="360"/>
      </w:pPr>
      <w:rPr>
        <w:rFonts w:ascii="Noto Sans Symbols" w:eastAsia="Noto Sans Symbols" w:hAnsi="Noto Sans Symbols" w:cs="Noto Sans Symbol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28A4"/>
    <w:rsid w:val="00182882"/>
    <w:rsid w:val="00183245"/>
    <w:rsid w:val="001B1D2C"/>
    <w:rsid w:val="002D6076"/>
    <w:rsid w:val="00413E13"/>
    <w:rsid w:val="004E69A7"/>
    <w:rsid w:val="005E2D3B"/>
    <w:rsid w:val="0066017E"/>
    <w:rsid w:val="006928A4"/>
    <w:rsid w:val="00692C96"/>
    <w:rsid w:val="009510EC"/>
    <w:rsid w:val="00A35831"/>
    <w:rsid w:val="00A5771E"/>
    <w:rsid w:val="00A936E7"/>
    <w:rsid w:val="00B73AF5"/>
    <w:rsid w:val="00B8137E"/>
    <w:rsid w:val="00DE474E"/>
    <w:rsid w:val="00F87AB4"/>
    <w:rsid w:val="00FE50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3307250"/>
  <w15:chartTrackingRefBased/>
  <w15:docId w15:val="{3DF106D9-C003-4060-80BE-CD7C5D6C60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928A4"/>
    <w:rPr>
      <w:rFonts w:ascii="Calibri" w:eastAsia="Times New Roman" w:hAnsi="Calibri" w:cs="Times New Roman"/>
      <w:lang w:val="ro-RO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6928A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6928A4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ro-RO"/>
    </w:rPr>
  </w:style>
  <w:style w:type="paragraph" w:styleId="Header">
    <w:name w:val="header"/>
    <w:basedOn w:val="Normal"/>
    <w:link w:val="HeaderChar"/>
    <w:uiPriority w:val="99"/>
    <w:unhideWhenUsed/>
    <w:rsid w:val="006928A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928A4"/>
    <w:rPr>
      <w:rFonts w:ascii="Calibri" w:eastAsia="Times New Roman" w:hAnsi="Calibri" w:cs="Times New Roman"/>
      <w:lang w:val="ro-RO"/>
    </w:rPr>
  </w:style>
  <w:style w:type="paragraph" w:styleId="Footer">
    <w:name w:val="footer"/>
    <w:basedOn w:val="Normal"/>
    <w:link w:val="FooterChar"/>
    <w:uiPriority w:val="99"/>
    <w:unhideWhenUsed/>
    <w:rsid w:val="006928A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928A4"/>
    <w:rPr>
      <w:rFonts w:ascii="Calibri" w:eastAsia="Times New Roman" w:hAnsi="Calibri" w:cs="Times New Roman"/>
      <w:lang w:val="ro-RO"/>
    </w:rPr>
  </w:style>
  <w:style w:type="paragraph" w:styleId="ListParagraph">
    <w:name w:val="List Paragraph"/>
    <w:aliases w:val="Lista 1,body 2,lp1,lp11,List Paragraph1,Normal bullet 2,Listă colorată - Accentuare 11,List Paragraph11,List Paragraph111,List Paragraph2,List Paragraph1 Caracter,Medium Grid 1 - Accent 21"/>
    <w:basedOn w:val="Normal"/>
    <w:link w:val="ListParagraphChar"/>
    <w:uiPriority w:val="34"/>
    <w:qFormat/>
    <w:rsid w:val="00A936E7"/>
    <w:pPr>
      <w:ind w:left="720"/>
      <w:contextualSpacing/>
    </w:pPr>
  </w:style>
  <w:style w:type="character" w:customStyle="1" w:styleId="ListParagraphChar">
    <w:name w:val="List Paragraph Char"/>
    <w:aliases w:val="Lista 1 Char,body 2 Char,lp1 Char,lp11 Char,List Paragraph1 Char,Normal bullet 2 Char,Listă colorată - Accentuare 11 Char,List Paragraph11 Char,List Paragraph111 Char,List Paragraph2 Char,List Paragraph1 Caracter Char"/>
    <w:link w:val="ListParagraph"/>
    <w:uiPriority w:val="34"/>
    <w:locked/>
    <w:rsid w:val="00A936E7"/>
    <w:rPr>
      <w:rFonts w:ascii="Calibri" w:eastAsia="Times New Roman" w:hAnsi="Calibri" w:cs="Times New Roman"/>
      <w:lang w:val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910AFC1-34C1-4F9C-A055-4B690DC37A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316</Words>
  <Characters>1805</Characters>
  <Application>Microsoft Office Word</Application>
  <DocSecurity>0</DocSecurity>
  <Lines>15</Lines>
  <Paragraphs>4</Paragraphs>
  <ScaleCrop>false</ScaleCrop>
  <Company/>
  <LinksUpToDate>false</LinksUpToDate>
  <CharactersWithSpaces>2117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</dc:creator>
  <cp:keywords/>
  <dc:description/>
  <cp:lastModifiedBy>M</cp:lastModifiedBy>
  <cp:revision>2</cp:revision>
  <dcterms:created xsi:type="dcterms:W3CDTF">2021-05-07T14:31:00Z</dcterms:created>
  <dcterms:modified xsi:type="dcterms:W3CDTF">2021-05-07T14:31:00Z</dcterms:modified>
</cp:coreProperties>
</file>